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B0" w:rsidRDefault="003359B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br/>
      </w:r>
    </w:p>
    <w:p w:rsidR="00C11F6F" w:rsidRDefault="003359B0" w:rsidP="00C11F6F">
      <w:pPr>
        <w:jc w:val="center"/>
        <w:rPr>
          <w:sz w:val="24"/>
          <w:szCs w:val="24"/>
          <w:lang w:val="mk-MK"/>
        </w:rPr>
      </w:pPr>
      <w:r w:rsidRPr="003359B0">
        <w:rPr>
          <w:b/>
          <w:sz w:val="36"/>
          <w:szCs w:val="36"/>
          <w:lang w:val="mk-MK"/>
        </w:rPr>
        <w:t>ИЗВЕШТАЈ</w:t>
      </w:r>
      <w:r w:rsidRPr="003359B0">
        <w:rPr>
          <w:b/>
          <w:sz w:val="36"/>
          <w:szCs w:val="36"/>
          <w:lang w:val="mk-MK"/>
        </w:rPr>
        <w:br/>
      </w:r>
      <w:r>
        <w:rPr>
          <w:sz w:val="24"/>
          <w:szCs w:val="24"/>
          <w:lang w:val="mk-MK"/>
        </w:rPr>
        <w:t>ЗА СТРУЧНО УСОВРШ</w:t>
      </w:r>
      <w:bookmarkStart w:id="0" w:name="_GoBack"/>
      <w:bookmarkEnd w:id="0"/>
      <w:r>
        <w:rPr>
          <w:sz w:val="24"/>
          <w:szCs w:val="24"/>
          <w:lang w:val="mk-MK"/>
        </w:rPr>
        <w:t>УВАЊЕ ОД ОБЛСТА НА НЕОНАТОЛОГИЈА</w:t>
      </w:r>
    </w:p>
    <w:p w:rsidR="003359B0" w:rsidRPr="00C11F6F" w:rsidRDefault="00C11F6F" w:rsidP="00C11F6F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МЕДИЦИНСКИ ФАКУЛТЕТ</w:t>
      </w:r>
      <w:r w:rsidR="003359B0">
        <w:rPr>
          <w:sz w:val="24"/>
          <w:szCs w:val="24"/>
          <w:lang w:val="mk-MK"/>
        </w:rPr>
        <w:t xml:space="preserve"> </w:t>
      </w:r>
      <w:r w:rsidR="003359B0">
        <w:rPr>
          <w:sz w:val="24"/>
          <w:szCs w:val="24"/>
          <w:lang w:val="mk-MK"/>
        </w:rPr>
        <w:br/>
        <w:t xml:space="preserve">во </w:t>
      </w:r>
      <w:r w:rsidR="003359B0">
        <w:rPr>
          <w:sz w:val="24"/>
          <w:szCs w:val="24"/>
        </w:rPr>
        <w:t xml:space="preserve">CERRAH PASA, </w:t>
      </w:r>
      <w:r w:rsidR="003359B0">
        <w:rPr>
          <w:sz w:val="24"/>
          <w:szCs w:val="24"/>
          <w:lang w:val="mk-MK"/>
        </w:rPr>
        <w:t xml:space="preserve">Инстанбул, Турција </w:t>
      </w:r>
      <w:r w:rsidR="003359B0">
        <w:rPr>
          <w:sz w:val="24"/>
          <w:szCs w:val="24"/>
          <w:lang w:val="mk-MK"/>
        </w:rPr>
        <w:br/>
      </w:r>
    </w:p>
    <w:p w:rsidR="003359B0" w:rsidRDefault="003359B0" w:rsidP="003359B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Мојата едукација почна на 25</w:t>
      </w:r>
      <w:r w:rsidR="001B0773">
        <w:rPr>
          <w:sz w:val="24"/>
          <w:szCs w:val="24"/>
        </w:rPr>
        <w:t>.</w:t>
      </w:r>
      <w:r>
        <w:rPr>
          <w:sz w:val="24"/>
          <w:szCs w:val="24"/>
          <w:lang w:val="mk-MK"/>
        </w:rPr>
        <w:t>05</w:t>
      </w:r>
      <w:r w:rsidR="001B0773">
        <w:rPr>
          <w:sz w:val="24"/>
          <w:szCs w:val="24"/>
        </w:rPr>
        <w:t>.</w:t>
      </w:r>
      <w:r>
        <w:rPr>
          <w:sz w:val="24"/>
          <w:szCs w:val="24"/>
          <w:lang w:val="mk-MK"/>
        </w:rPr>
        <w:t>2005 год. Со многу перипеции во деканатот но брзо се среди. Приемот во неонатолошкото оддел</w:t>
      </w:r>
      <w:r w:rsidR="005A22E2">
        <w:rPr>
          <w:sz w:val="24"/>
          <w:szCs w:val="24"/>
          <w:lang w:val="mk-MK"/>
        </w:rPr>
        <w:t>ение беше многу коректен од стр</w:t>
      </w:r>
      <w:r>
        <w:rPr>
          <w:sz w:val="24"/>
          <w:szCs w:val="24"/>
          <w:lang w:val="mk-MK"/>
        </w:rPr>
        <w:t xml:space="preserve">ана на Проф.Др. Мехмед Вурал и неонатологот Др. Назми Фемиу Атаоглу. Клиниката во која бев имаше околу 2000 породувања годишно, претежно со патолошка бременост, затоа и породувањата беа со висок процент со </w:t>
      </w:r>
      <w:r>
        <w:rPr>
          <w:sz w:val="24"/>
          <w:szCs w:val="24"/>
        </w:rPr>
        <w:t xml:space="preserve">S.C. </w:t>
      </w:r>
      <w:r>
        <w:rPr>
          <w:sz w:val="24"/>
          <w:szCs w:val="24"/>
          <w:lang w:val="mk-MK"/>
        </w:rPr>
        <w:t xml:space="preserve">Во тек на мојата едукација имаше околу 118 породувања од кои 104 беа со </w:t>
      </w:r>
      <w:r>
        <w:rPr>
          <w:sz w:val="24"/>
          <w:szCs w:val="24"/>
        </w:rPr>
        <w:t xml:space="preserve">S.C </w:t>
      </w:r>
      <w:r>
        <w:rPr>
          <w:sz w:val="24"/>
          <w:szCs w:val="24"/>
          <w:lang w:val="mk-MK"/>
        </w:rPr>
        <w:t>(88%).  Уште од првата недела активно учествував во операциона сала во реанимација на новороденото. За првата недела за одбележување е новородено с</w:t>
      </w:r>
      <w:r w:rsidR="005A22E2">
        <w:rPr>
          <w:sz w:val="24"/>
          <w:szCs w:val="24"/>
          <w:lang w:val="mk-MK"/>
        </w:rPr>
        <w:t>о</w:t>
      </w:r>
      <w:r>
        <w:rPr>
          <w:sz w:val="24"/>
          <w:szCs w:val="24"/>
          <w:lang w:val="mk-MK"/>
        </w:rPr>
        <w:t xml:space="preserve"> </w:t>
      </w:r>
      <w:proofErr w:type="spellStart"/>
      <w:r>
        <w:rPr>
          <w:sz w:val="24"/>
          <w:szCs w:val="24"/>
        </w:rPr>
        <w:t>Hydrops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foetalis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mk-MK"/>
        </w:rPr>
        <w:t xml:space="preserve">дијафрагмална хернија кои беа диагностицирани пре натално. </w:t>
      </w:r>
      <w:r w:rsidR="008217D0">
        <w:rPr>
          <w:sz w:val="24"/>
          <w:szCs w:val="24"/>
          <w:lang w:val="mk-MK"/>
        </w:rPr>
        <w:t xml:space="preserve">Од хируршката клиника беа дојдени тим за прифаќање на новороденото со дијафрагмална хернија кое дете беше стабилизирано од страна на неонатолози и префрлена е на хируршка клиника каде е оперирано третиот ден. </w:t>
      </w:r>
      <w:r w:rsidR="001B0773">
        <w:rPr>
          <w:sz w:val="24"/>
          <w:szCs w:val="24"/>
          <w:lang w:val="mk-MK"/>
        </w:rPr>
        <w:t>Учествував редовно на визити во интензивниот дел и акушерскиот дел. Истотака за одбележување е начинот на работа на од</w:t>
      </w:r>
      <w:r w:rsidR="005A22E2">
        <w:rPr>
          <w:sz w:val="24"/>
          <w:szCs w:val="24"/>
          <w:lang w:val="mk-MK"/>
        </w:rPr>
        <w:t>д</w:t>
      </w:r>
      <w:r w:rsidR="001B0773">
        <w:rPr>
          <w:sz w:val="24"/>
          <w:szCs w:val="24"/>
          <w:lang w:val="mk-MK"/>
        </w:rPr>
        <w:t>елението. Секое новороденче родена по природен пат се примаше на неонатолошко одделение, аспирација од нос и уста на секое новородено, бришење и затоплување и земање на крв за хемограм, гликемија и билирубин. Прв подој беше после</w:t>
      </w:r>
      <w:r w:rsidR="005A22E2">
        <w:rPr>
          <w:sz w:val="24"/>
          <w:szCs w:val="24"/>
          <w:lang w:val="mk-MK"/>
        </w:rPr>
        <w:t xml:space="preserve"> е</w:t>
      </w:r>
      <w:r w:rsidR="001B0773">
        <w:rPr>
          <w:sz w:val="24"/>
          <w:szCs w:val="24"/>
          <w:lang w:val="mk-MK"/>
        </w:rPr>
        <w:t>ден час и здравото новоредоно се пушташе дома после</w:t>
      </w:r>
      <w:r w:rsidR="005A22E2">
        <w:rPr>
          <w:sz w:val="24"/>
          <w:szCs w:val="24"/>
          <w:lang w:val="mk-MK"/>
        </w:rPr>
        <w:t xml:space="preserve"> 24 часа. На неонатолошко </w:t>
      </w:r>
      <w:r w:rsidR="001B0773">
        <w:rPr>
          <w:sz w:val="24"/>
          <w:szCs w:val="24"/>
          <w:lang w:val="mk-MK"/>
        </w:rPr>
        <w:t>одделеније нема</w:t>
      </w:r>
      <w:r w:rsidR="005A22E2">
        <w:rPr>
          <w:sz w:val="24"/>
          <w:szCs w:val="24"/>
          <w:lang w:val="mk-MK"/>
        </w:rPr>
        <w:t>ш</w:t>
      </w:r>
      <w:r w:rsidR="001B0773">
        <w:rPr>
          <w:sz w:val="24"/>
          <w:szCs w:val="24"/>
          <w:lang w:val="mk-MK"/>
        </w:rPr>
        <w:t>е никакви интервнеции во смисол на боцкање</w:t>
      </w:r>
      <w:r w:rsidR="005A22E2">
        <w:rPr>
          <w:sz w:val="24"/>
          <w:szCs w:val="24"/>
          <w:lang w:val="mk-MK"/>
        </w:rPr>
        <w:t>, инфузии</w:t>
      </w:r>
      <w:r w:rsidR="001B0773">
        <w:rPr>
          <w:sz w:val="24"/>
          <w:szCs w:val="24"/>
          <w:lang w:val="mk-MK"/>
        </w:rPr>
        <w:t xml:space="preserve"> освен фото терапија</w:t>
      </w:r>
      <w:r w:rsidR="005A22E2">
        <w:rPr>
          <w:sz w:val="24"/>
          <w:szCs w:val="24"/>
          <w:lang w:val="mk-MK"/>
        </w:rPr>
        <w:t xml:space="preserve"> со лед лампи</w:t>
      </w:r>
      <w:r w:rsidR="001B0773">
        <w:rPr>
          <w:sz w:val="24"/>
          <w:szCs w:val="24"/>
          <w:lang w:val="mk-MK"/>
        </w:rPr>
        <w:t xml:space="preserve">. Комплицираните случаи се примеа на интензивно одделение кое беше опремена со најсофостицирана опрема. </w:t>
      </w:r>
      <w:r w:rsidR="0057375A">
        <w:rPr>
          <w:sz w:val="24"/>
          <w:szCs w:val="24"/>
          <w:lang w:val="mk-MK"/>
        </w:rPr>
        <w:t>Целокупната работа од родилна сала односно операциона сала и во интензивниот оддел го вршеа специјализантиве. На визита пред професорот се реферираше за секое новородено, лабораториските анализи, третманот.</w:t>
      </w:r>
      <w:r w:rsidR="008217D0">
        <w:rPr>
          <w:sz w:val="24"/>
          <w:szCs w:val="24"/>
          <w:lang w:val="mk-MK"/>
        </w:rPr>
        <w:t xml:space="preserve"> Во тек на едукацијата за одбележување е породување на тројка со телесна тежина од 1380 до 2300 грама кое е реанимирано од тимов вклучувајќи и мене, новородените се стабилни и примени на интензивниот оддел. Имаш</w:t>
      </w:r>
      <w:r w:rsidR="005A22E2">
        <w:rPr>
          <w:sz w:val="24"/>
          <w:szCs w:val="24"/>
          <w:lang w:val="mk-MK"/>
        </w:rPr>
        <w:t>е</w:t>
      </w:r>
      <w:r w:rsidR="008217D0">
        <w:rPr>
          <w:sz w:val="24"/>
          <w:szCs w:val="24"/>
          <w:lang w:val="mk-MK"/>
        </w:rPr>
        <w:t xml:space="preserve"> и четворка после реанимација од тимот испратени се на друга приватна клиника. Последната недела беше многу работна, 42 породувања од кои 36 со </w:t>
      </w:r>
      <w:r w:rsidR="008217D0">
        <w:rPr>
          <w:sz w:val="24"/>
          <w:szCs w:val="24"/>
        </w:rPr>
        <w:t xml:space="preserve">S.C. </w:t>
      </w:r>
      <w:r w:rsidR="008217D0">
        <w:rPr>
          <w:sz w:val="24"/>
          <w:szCs w:val="24"/>
          <w:lang w:val="mk-MK"/>
        </w:rPr>
        <w:t>и 13 претермински новородени. Активно учествував на реанимација на некои новородени</w:t>
      </w:r>
      <w:r w:rsidR="0057375A">
        <w:rPr>
          <w:sz w:val="24"/>
          <w:szCs w:val="24"/>
          <w:lang w:val="mk-MK"/>
        </w:rPr>
        <w:t xml:space="preserve"> </w:t>
      </w:r>
      <w:r w:rsidR="008217D0">
        <w:rPr>
          <w:sz w:val="24"/>
          <w:szCs w:val="24"/>
          <w:lang w:val="mk-MK"/>
        </w:rPr>
        <w:t>и припрема за транспорт на 5 новородени со екстремна мала тежина во приватни клиники.</w:t>
      </w:r>
    </w:p>
    <w:p w:rsidR="008217D0" w:rsidRDefault="008217D0" w:rsidP="003359B0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На 18.06.2015 ги добивме сертификатите, свечено сликање и враќање дома.</w:t>
      </w:r>
    </w:p>
    <w:p w:rsidR="00592080" w:rsidRPr="00592080" w:rsidRDefault="008217D0" w:rsidP="003359B0">
      <w:pPr>
        <w:rPr>
          <w:sz w:val="24"/>
          <w:szCs w:val="24"/>
        </w:rPr>
      </w:pPr>
      <w:r>
        <w:rPr>
          <w:sz w:val="24"/>
          <w:szCs w:val="24"/>
          <w:lang w:val="mk-MK"/>
        </w:rPr>
        <w:t>Прим. Др. Абдулхади Шишко</w:t>
      </w:r>
      <w:r>
        <w:rPr>
          <w:sz w:val="24"/>
          <w:szCs w:val="24"/>
          <w:lang w:val="mk-MK"/>
        </w:rPr>
        <w:br/>
        <w:t xml:space="preserve">Клиника за </w:t>
      </w:r>
      <w:r w:rsidR="00592080">
        <w:rPr>
          <w:sz w:val="24"/>
          <w:szCs w:val="24"/>
          <w:lang w:val="mk-MK"/>
        </w:rPr>
        <w:t xml:space="preserve">акушерско </w:t>
      </w:r>
      <w:r w:rsidR="00592080">
        <w:rPr>
          <w:sz w:val="24"/>
          <w:szCs w:val="24"/>
        </w:rPr>
        <w:t>DOUM HANE</w:t>
      </w:r>
      <w:r w:rsidR="00592080">
        <w:rPr>
          <w:sz w:val="24"/>
          <w:szCs w:val="24"/>
        </w:rPr>
        <w:br/>
      </w:r>
      <w:r w:rsidR="00592080">
        <w:rPr>
          <w:sz w:val="24"/>
          <w:szCs w:val="24"/>
          <w:lang w:val="mk-MK"/>
        </w:rPr>
        <w:t>Неонатолошки оддел</w:t>
      </w:r>
      <w:r w:rsidR="00592080">
        <w:rPr>
          <w:sz w:val="24"/>
          <w:szCs w:val="24"/>
          <w:lang w:val="mk-MK"/>
        </w:rPr>
        <w:br/>
      </w:r>
      <w:proofErr w:type="spellStart"/>
      <w:r w:rsidR="00592080">
        <w:rPr>
          <w:sz w:val="24"/>
          <w:szCs w:val="24"/>
        </w:rPr>
        <w:t>Cerah</w:t>
      </w:r>
      <w:proofErr w:type="spellEnd"/>
      <w:r w:rsidR="00592080">
        <w:rPr>
          <w:sz w:val="24"/>
          <w:szCs w:val="24"/>
        </w:rPr>
        <w:t xml:space="preserve"> </w:t>
      </w:r>
      <w:proofErr w:type="spellStart"/>
      <w:r w:rsidR="00592080">
        <w:rPr>
          <w:sz w:val="24"/>
          <w:szCs w:val="24"/>
        </w:rPr>
        <w:t>Pasa</w:t>
      </w:r>
      <w:proofErr w:type="spellEnd"/>
      <w:r w:rsidR="00592080">
        <w:rPr>
          <w:sz w:val="24"/>
          <w:szCs w:val="24"/>
        </w:rPr>
        <w:t xml:space="preserve">, </w:t>
      </w:r>
      <w:r w:rsidR="00592080">
        <w:rPr>
          <w:sz w:val="24"/>
          <w:szCs w:val="24"/>
          <w:lang w:val="mk-MK"/>
        </w:rPr>
        <w:t>Турција</w:t>
      </w:r>
      <w:r w:rsidR="00592080">
        <w:rPr>
          <w:sz w:val="24"/>
          <w:szCs w:val="24"/>
        </w:rPr>
        <w:t xml:space="preserve"> </w:t>
      </w:r>
    </w:p>
    <w:sectPr w:rsidR="00592080" w:rsidRPr="00592080" w:rsidSect="00D24104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B0"/>
    <w:rsid w:val="001B05E4"/>
    <w:rsid w:val="001B0773"/>
    <w:rsid w:val="003064D8"/>
    <w:rsid w:val="003359B0"/>
    <w:rsid w:val="0034109C"/>
    <w:rsid w:val="0057375A"/>
    <w:rsid w:val="00592080"/>
    <w:rsid w:val="005A22E2"/>
    <w:rsid w:val="008217D0"/>
    <w:rsid w:val="00C11F6F"/>
    <w:rsid w:val="00D24104"/>
    <w:rsid w:val="00F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DADE3-17CC-492A-B55A-D780CC88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Jetmir Shishko</dc:creator>
  <cp:keywords/>
  <dc:description/>
  <cp:lastModifiedBy>Rufat Shishko</cp:lastModifiedBy>
  <cp:revision>2</cp:revision>
  <cp:lastPrinted>2015-06-25T12:50:00Z</cp:lastPrinted>
  <dcterms:created xsi:type="dcterms:W3CDTF">2015-06-30T19:34:00Z</dcterms:created>
  <dcterms:modified xsi:type="dcterms:W3CDTF">2015-06-30T19:34:00Z</dcterms:modified>
</cp:coreProperties>
</file>